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D2" w:rsidRPr="007348D2" w:rsidRDefault="007348D2" w:rsidP="007348D2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48D2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7348D2" w:rsidRPr="007348D2" w:rsidRDefault="007348D2" w:rsidP="007348D2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48D2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7348D2" w:rsidRPr="007348D2" w:rsidRDefault="007348D2" w:rsidP="007348D2">
      <w:pPr>
        <w:spacing w:before="240" w:after="240"/>
        <w:ind w:firstLine="709"/>
        <w:jc w:val="center"/>
        <w:rPr>
          <w:rFonts w:ascii="Times New Roman" w:hAnsi="Times New Roman"/>
          <w:b/>
          <w:spacing w:val="40"/>
          <w:sz w:val="28"/>
          <w:szCs w:val="28"/>
          <w:lang w:val="uk-UA"/>
        </w:rPr>
      </w:pPr>
      <w:r w:rsidRPr="007348D2">
        <w:rPr>
          <w:rFonts w:ascii="Times New Roman" w:hAnsi="Times New Roman"/>
          <w:b/>
          <w:spacing w:val="40"/>
          <w:sz w:val="28"/>
          <w:szCs w:val="28"/>
          <w:lang w:val="uk-UA"/>
        </w:rPr>
        <w:t>РІШЕННЯ</w:t>
      </w:r>
    </w:p>
    <w:p w:rsidR="007348D2" w:rsidRPr="001912AE" w:rsidRDefault="007348D2" w:rsidP="007348D2">
      <w:pPr>
        <w:tabs>
          <w:tab w:val="left" w:pos="822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348D2">
        <w:rPr>
          <w:rFonts w:ascii="Times New Roman" w:hAnsi="Times New Roman"/>
          <w:sz w:val="28"/>
          <w:szCs w:val="28"/>
          <w:lang w:val="uk-UA"/>
        </w:rPr>
        <w:t>«</w:t>
      </w:r>
      <w:r w:rsidR="001912AE" w:rsidRPr="001912AE">
        <w:rPr>
          <w:rFonts w:ascii="Times New Roman" w:hAnsi="Times New Roman"/>
          <w:sz w:val="28"/>
          <w:szCs w:val="28"/>
        </w:rPr>
        <w:t>17</w:t>
      </w:r>
      <w:r w:rsidRPr="007348D2">
        <w:rPr>
          <w:rFonts w:ascii="Times New Roman" w:hAnsi="Times New Roman"/>
          <w:sz w:val="28"/>
          <w:szCs w:val="28"/>
          <w:lang w:val="uk-UA"/>
        </w:rPr>
        <w:t>»</w:t>
      </w:r>
      <w:r w:rsidR="001912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12AE" w:rsidRPr="001912AE">
        <w:rPr>
          <w:rFonts w:ascii="Times New Roman" w:hAnsi="Times New Roman"/>
          <w:sz w:val="28"/>
          <w:szCs w:val="28"/>
        </w:rPr>
        <w:t>07</w:t>
      </w:r>
      <w:r w:rsidR="001912AE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  <w:r w:rsidRPr="007348D2">
        <w:rPr>
          <w:rFonts w:ascii="Times New Roman" w:hAnsi="Times New Roman"/>
          <w:sz w:val="28"/>
          <w:szCs w:val="28"/>
          <w:lang w:val="uk-UA"/>
        </w:rPr>
        <w:t xml:space="preserve"> 2017</w:t>
      </w:r>
      <w:r w:rsidRPr="001164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48D2">
        <w:rPr>
          <w:rFonts w:ascii="Times New Roman" w:hAnsi="Times New Roman"/>
          <w:sz w:val="28"/>
          <w:szCs w:val="28"/>
          <w:lang w:val="uk-UA"/>
        </w:rPr>
        <w:t>р.</w:t>
      </w:r>
      <w:r w:rsidRPr="00116417">
        <w:rPr>
          <w:rFonts w:ascii="Times New Roman" w:hAnsi="Times New Roman"/>
          <w:sz w:val="28"/>
          <w:szCs w:val="28"/>
          <w:lang w:val="uk-UA"/>
        </w:rPr>
        <w:tab/>
      </w:r>
      <w:r w:rsidRPr="007348D2">
        <w:rPr>
          <w:rFonts w:ascii="Times New Roman" w:hAnsi="Times New Roman"/>
          <w:sz w:val="28"/>
          <w:szCs w:val="28"/>
          <w:lang w:val="uk-UA"/>
        </w:rPr>
        <w:t>№</w:t>
      </w:r>
      <w:r w:rsidR="001912AE" w:rsidRPr="001912AE">
        <w:rPr>
          <w:rFonts w:ascii="Times New Roman" w:hAnsi="Times New Roman"/>
          <w:sz w:val="28"/>
          <w:szCs w:val="28"/>
        </w:rPr>
        <w:t xml:space="preserve"> 351</w:t>
      </w:r>
    </w:p>
    <w:p w:rsidR="007348D2" w:rsidRPr="007348D2" w:rsidRDefault="007348D2" w:rsidP="007348D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48D2">
        <w:rPr>
          <w:rFonts w:ascii="Times New Roman" w:hAnsi="Times New Roman"/>
          <w:sz w:val="28"/>
          <w:szCs w:val="28"/>
          <w:lang w:val="uk-UA"/>
        </w:rPr>
        <w:t>м. Лисичанськ</w:t>
      </w:r>
    </w:p>
    <w:p w:rsidR="007348D2" w:rsidRPr="007348D2" w:rsidRDefault="007348D2" w:rsidP="007348D2">
      <w:pPr>
        <w:spacing w:before="240" w:after="24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bookmark2"/>
      <w:r w:rsidRPr="007348D2">
        <w:rPr>
          <w:rFonts w:ascii="Times New Roman" w:hAnsi="Times New Roman"/>
          <w:b/>
          <w:sz w:val="28"/>
          <w:szCs w:val="28"/>
          <w:lang w:val="uk-UA"/>
        </w:rPr>
        <w:t>Про нагородження</w:t>
      </w:r>
      <w:bookmarkEnd w:id="1"/>
    </w:p>
    <w:p w:rsidR="007348D2" w:rsidRPr="007348D2" w:rsidRDefault="007348D2" w:rsidP="007348D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48D2">
        <w:rPr>
          <w:rFonts w:ascii="Times New Roman" w:hAnsi="Times New Roman"/>
          <w:sz w:val="28"/>
          <w:szCs w:val="28"/>
          <w:lang w:val="uk-UA"/>
        </w:rPr>
        <w:t>За сумлінну працю, значний особистий внесок в роботу з підвищення якості торговельного обслуговування населення, активну участь у вирішенні питань соціального розвитку м. Лисичанська та з нагоди Дня працівників торгівлі, керуючись ст. 40 ЗУ «Про місцеве самоврядування в Україні» та рішенням Лисичанської міської ради від 26.05.2016 №10/163 «Про затвердження Положень про відзнаки Лисичанської міської ради, виконавчого комітету та Лисичанського міського голови в новій редакції», виконавчий комітет</w:t>
      </w:r>
    </w:p>
    <w:p w:rsidR="007348D2" w:rsidRPr="007348D2" w:rsidRDefault="007348D2" w:rsidP="007348D2">
      <w:pPr>
        <w:spacing w:before="240" w:after="240"/>
        <w:ind w:firstLine="709"/>
        <w:rPr>
          <w:rFonts w:ascii="Times New Roman" w:hAnsi="Times New Roman"/>
          <w:b/>
          <w:spacing w:val="40"/>
          <w:sz w:val="28"/>
          <w:szCs w:val="28"/>
          <w:lang w:val="uk-UA"/>
        </w:rPr>
      </w:pPr>
      <w:r w:rsidRPr="007348D2">
        <w:rPr>
          <w:rFonts w:ascii="Times New Roman" w:hAnsi="Times New Roman"/>
          <w:b/>
          <w:spacing w:val="40"/>
          <w:sz w:val="28"/>
          <w:szCs w:val="28"/>
          <w:lang w:val="uk-UA"/>
        </w:rPr>
        <w:t>ВИРІШИВ:</w:t>
      </w:r>
    </w:p>
    <w:p w:rsidR="007348D2" w:rsidRPr="007348D2" w:rsidRDefault="007348D2" w:rsidP="007348D2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48D2">
        <w:rPr>
          <w:rFonts w:ascii="Times New Roman" w:hAnsi="Times New Roman"/>
          <w:sz w:val="28"/>
          <w:szCs w:val="28"/>
          <w:lang w:val="uk-UA"/>
        </w:rPr>
        <w:t>Нагородити Грамотою виконавчого комітету Лисичанської міської ради: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Бриль Дар’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ю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Сергіївн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– завідуюч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виробництвом ЛКП «Комбінат шкільного харчування»;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Смирнов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Олен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Володимирівн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– продавц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я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магазину «Брусничка» ТОВ «Український рітейл»;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Тітаренко Ян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Вікторівн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– продавц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я</w:t>
      </w:r>
      <w:r w:rsidRPr="00F74168">
        <w:rPr>
          <w:rFonts w:ascii="Times New Roman" w:hAnsi="Times New Roman"/>
          <w:sz w:val="28"/>
          <w:szCs w:val="28"/>
          <w:lang w:val="uk-UA"/>
        </w:rPr>
        <w:t>-консультант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а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магазину «Продукти – 398» ТОВ «АТБ-маркет»;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Польшин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Світлан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Олександрівн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F74168">
        <w:rPr>
          <w:rFonts w:ascii="Times New Roman" w:hAnsi="Times New Roman"/>
          <w:sz w:val="28"/>
          <w:szCs w:val="28"/>
          <w:lang w:val="uk-UA"/>
        </w:rPr>
        <w:t>- продавц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я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магазину «Сільпо» ТОВ «ФОЗЗІ-ФУД»;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Єрохін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Тетян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Олександрівн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– продавц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я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павільйону «Стройград», ФОП Кащєєва Л.М.;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Давидов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а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Ігор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я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Олександрович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а – продав</w:t>
      </w:r>
      <w:r w:rsidRPr="00F74168">
        <w:rPr>
          <w:rFonts w:ascii="Times New Roman" w:hAnsi="Times New Roman"/>
          <w:sz w:val="28"/>
          <w:szCs w:val="28"/>
          <w:lang w:val="uk-UA"/>
        </w:rPr>
        <w:t>ц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я</w:t>
      </w:r>
      <w:r w:rsidRPr="00F74168">
        <w:rPr>
          <w:rFonts w:ascii="Times New Roman" w:hAnsi="Times New Roman"/>
          <w:sz w:val="28"/>
          <w:szCs w:val="28"/>
          <w:lang w:val="uk-UA"/>
        </w:rPr>
        <w:t>-консультант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а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магазину «Фортуна», ФОП Їжак В.О.;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Тисячн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Таїсі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ю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Олександрівн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– продавц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я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магазину «Промінь», ФОП Трофименко Л.П.;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Гладких Юлі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ю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Володимирівн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 – продав</w:t>
      </w:r>
      <w:r w:rsidRPr="00F74168">
        <w:rPr>
          <w:rFonts w:ascii="Times New Roman" w:hAnsi="Times New Roman"/>
          <w:sz w:val="28"/>
          <w:szCs w:val="28"/>
          <w:lang w:val="uk-UA"/>
        </w:rPr>
        <w:t>ц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я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магазину «Асорті», ФОП Давиденко О.І.;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Садовніков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Ірин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Сергіївн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– бармен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а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кафе «Парадиз», ФОП Корж І.Г.;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Ковальчук Тамар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Володимирівн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– повар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а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закусочної «Анастасія», ФОП Новіков А.К.;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Павленко Валентин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Павлівн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- продавц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я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магазину «Чистий дім», ФОП Берючов В.М.;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lastRenderedPageBreak/>
        <w:t>Оболонков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Світлан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Геннадіївн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- продавц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я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магазину «Морозко-Березка», ФОП Мороз С.В.;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Ланін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а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Максим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а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Миколайович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а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– продавц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я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магазину «</w:t>
      </w:r>
      <w:r w:rsidRPr="00F74168">
        <w:rPr>
          <w:rFonts w:ascii="Times New Roman" w:hAnsi="Times New Roman"/>
          <w:sz w:val="28"/>
          <w:szCs w:val="28"/>
          <w:lang w:val="en-US"/>
        </w:rPr>
        <w:t>SV</w:t>
      </w:r>
      <w:r w:rsidRPr="00F74168">
        <w:rPr>
          <w:rFonts w:ascii="Times New Roman" w:hAnsi="Times New Roman"/>
          <w:sz w:val="28"/>
          <w:szCs w:val="28"/>
          <w:lang w:val="uk-UA"/>
        </w:rPr>
        <w:t>-Мастер», ФОП Тхоренко К.С.;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Гроз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Наталі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ю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Віталіївн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F74168">
        <w:rPr>
          <w:rFonts w:ascii="Times New Roman" w:hAnsi="Times New Roman"/>
          <w:sz w:val="28"/>
          <w:szCs w:val="28"/>
          <w:lang w:val="uk-UA"/>
        </w:rPr>
        <w:t>– продавц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я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магазину «Смерічка» ФОП Зінчук Т.П.;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Натальченко Тетян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Миколаївн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– менеджер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а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з продажу ТОВ ТД «КОНРАД»;</w:t>
      </w:r>
    </w:p>
    <w:p w:rsidR="00116417" w:rsidRPr="00F74168" w:rsidRDefault="00116417" w:rsidP="00F74168">
      <w:pPr>
        <w:pStyle w:val="a9"/>
        <w:numPr>
          <w:ilvl w:val="0"/>
          <w:numId w:val="4"/>
        </w:numPr>
        <w:tabs>
          <w:tab w:val="left" w:pos="1985"/>
        </w:tabs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168">
        <w:rPr>
          <w:rFonts w:ascii="Times New Roman" w:hAnsi="Times New Roman"/>
          <w:sz w:val="28"/>
          <w:szCs w:val="28"/>
          <w:lang w:val="uk-UA"/>
        </w:rPr>
        <w:t>Мозуль Наталі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ю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Олександрівн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у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- продавц</w:t>
      </w:r>
      <w:r w:rsidR="00F74168" w:rsidRPr="00F74168">
        <w:rPr>
          <w:rFonts w:ascii="Times New Roman" w:hAnsi="Times New Roman"/>
          <w:sz w:val="28"/>
          <w:szCs w:val="28"/>
          <w:lang w:val="uk-UA"/>
        </w:rPr>
        <w:t>я</w:t>
      </w:r>
      <w:r w:rsidRPr="00F74168">
        <w:rPr>
          <w:rFonts w:ascii="Times New Roman" w:hAnsi="Times New Roman"/>
          <w:sz w:val="28"/>
          <w:szCs w:val="28"/>
          <w:lang w:val="uk-UA"/>
        </w:rPr>
        <w:t xml:space="preserve"> магазину «Ладушка», ФОП Болтенков С.В.</w:t>
      </w:r>
    </w:p>
    <w:p w:rsidR="007348D2" w:rsidRPr="007348D2" w:rsidRDefault="007348D2" w:rsidP="007348D2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48D2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оприлюдненню.</w:t>
      </w:r>
    </w:p>
    <w:p w:rsidR="007348D2" w:rsidRPr="007348D2" w:rsidRDefault="007348D2" w:rsidP="007348D2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48D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 w:rsidR="009479B5">
        <w:rPr>
          <w:rFonts w:ascii="Times New Roman" w:hAnsi="Times New Roman"/>
          <w:sz w:val="28"/>
          <w:szCs w:val="28"/>
          <w:lang w:val="uk-UA"/>
        </w:rPr>
        <w:t>н</w:t>
      </w:r>
      <w:r w:rsidRPr="007348D2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9479B5">
        <w:rPr>
          <w:rFonts w:ascii="Times New Roman" w:hAnsi="Times New Roman"/>
          <w:sz w:val="28"/>
          <w:szCs w:val="28"/>
          <w:lang w:val="uk-UA"/>
        </w:rPr>
        <w:t>к</w:t>
      </w:r>
      <w:r w:rsidR="009479B5" w:rsidRPr="007348D2">
        <w:rPr>
          <w:rFonts w:ascii="Times New Roman" w:hAnsi="Times New Roman"/>
          <w:sz w:val="28"/>
          <w:szCs w:val="28"/>
          <w:lang w:val="uk-UA"/>
        </w:rPr>
        <w:t>еруюч</w:t>
      </w:r>
      <w:r w:rsidR="009479B5">
        <w:rPr>
          <w:rFonts w:ascii="Times New Roman" w:hAnsi="Times New Roman"/>
          <w:sz w:val="28"/>
          <w:szCs w:val="28"/>
          <w:lang w:val="uk-UA"/>
        </w:rPr>
        <w:t>ого</w:t>
      </w:r>
      <w:r w:rsidR="009479B5" w:rsidRPr="007348D2">
        <w:rPr>
          <w:rFonts w:ascii="Times New Roman" w:hAnsi="Times New Roman"/>
          <w:sz w:val="28"/>
          <w:szCs w:val="28"/>
          <w:lang w:val="uk-UA"/>
        </w:rPr>
        <w:t xml:space="preserve"> справами (секретар</w:t>
      </w:r>
      <w:r w:rsidR="009479B5">
        <w:rPr>
          <w:rFonts w:ascii="Times New Roman" w:hAnsi="Times New Roman"/>
          <w:sz w:val="28"/>
          <w:szCs w:val="28"/>
          <w:lang w:val="uk-UA"/>
        </w:rPr>
        <w:t>я</w:t>
      </w:r>
      <w:r w:rsidR="009479B5" w:rsidRPr="007348D2">
        <w:rPr>
          <w:rFonts w:ascii="Times New Roman" w:hAnsi="Times New Roman"/>
          <w:sz w:val="28"/>
          <w:szCs w:val="28"/>
          <w:lang w:val="uk-UA"/>
        </w:rPr>
        <w:t>) виконавчого комітету</w:t>
      </w:r>
      <w:r w:rsidRPr="007348D2">
        <w:rPr>
          <w:rFonts w:ascii="Times New Roman" w:hAnsi="Times New Roman"/>
          <w:sz w:val="28"/>
          <w:szCs w:val="28"/>
          <w:lang w:val="uk-UA"/>
        </w:rPr>
        <w:t xml:space="preserve"> Савченк</w:t>
      </w:r>
      <w:r w:rsidR="009479B5">
        <w:rPr>
          <w:rFonts w:ascii="Times New Roman" w:hAnsi="Times New Roman"/>
          <w:sz w:val="28"/>
          <w:szCs w:val="28"/>
          <w:lang w:val="uk-UA"/>
        </w:rPr>
        <w:t>о</w:t>
      </w:r>
      <w:r w:rsidRPr="007348D2">
        <w:rPr>
          <w:rFonts w:ascii="Times New Roman" w:hAnsi="Times New Roman"/>
          <w:sz w:val="28"/>
          <w:szCs w:val="28"/>
          <w:lang w:val="uk-UA"/>
        </w:rPr>
        <w:t xml:space="preserve"> О.О.</w:t>
      </w:r>
    </w:p>
    <w:p w:rsidR="007348D2" w:rsidRPr="00673CA5" w:rsidRDefault="00673CA5" w:rsidP="00673CA5">
      <w:pPr>
        <w:tabs>
          <w:tab w:val="left" w:pos="7513"/>
        </w:tabs>
        <w:spacing w:before="24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73CA5"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="007348D2" w:rsidRPr="00673CA5">
        <w:rPr>
          <w:rFonts w:ascii="Times New Roman" w:hAnsi="Times New Roman"/>
          <w:b/>
          <w:sz w:val="28"/>
          <w:szCs w:val="28"/>
          <w:lang w:val="uk-UA"/>
        </w:rPr>
        <w:tab/>
      </w:r>
      <w:r w:rsidRPr="00673CA5">
        <w:rPr>
          <w:rFonts w:ascii="Times New Roman" w:hAnsi="Times New Roman"/>
          <w:b/>
          <w:sz w:val="28"/>
          <w:szCs w:val="28"/>
          <w:lang w:val="uk-UA"/>
        </w:rPr>
        <w:t>Е</w:t>
      </w:r>
      <w:r w:rsidR="007348D2" w:rsidRPr="00673CA5">
        <w:rPr>
          <w:rFonts w:ascii="Times New Roman" w:hAnsi="Times New Roman"/>
          <w:b/>
          <w:sz w:val="28"/>
          <w:szCs w:val="28"/>
          <w:lang w:val="uk-UA"/>
        </w:rPr>
        <w:t xml:space="preserve">.І. </w:t>
      </w:r>
      <w:r w:rsidRPr="00673CA5">
        <w:rPr>
          <w:rFonts w:ascii="Times New Roman" w:hAnsi="Times New Roman"/>
          <w:b/>
          <w:sz w:val="28"/>
          <w:szCs w:val="28"/>
          <w:lang w:val="uk-UA"/>
        </w:rPr>
        <w:t>Щеглаков</w:t>
      </w:r>
    </w:p>
    <w:p w:rsidR="007348D2" w:rsidRPr="007348D2" w:rsidRDefault="007348D2">
      <w:pPr>
        <w:spacing w:after="200"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7348D2" w:rsidRPr="007348D2" w:rsidSect="007348D2">
      <w:headerReference w:type="first" r:id="rId8"/>
      <w:pgSz w:w="11906" w:h="16838"/>
      <w:pgMar w:top="1134" w:right="850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B7" w:rsidRDefault="006933B7" w:rsidP="007348D2">
      <w:r>
        <w:separator/>
      </w:r>
    </w:p>
  </w:endnote>
  <w:endnote w:type="continuationSeparator" w:id="0">
    <w:p w:rsidR="006933B7" w:rsidRDefault="006933B7" w:rsidP="0073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B7" w:rsidRDefault="006933B7" w:rsidP="007348D2">
      <w:r>
        <w:separator/>
      </w:r>
    </w:p>
  </w:footnote>
  <w:footnote w:type="continuationSeparator" w:id="0">
    <w:p w:rsidR="006933B7" w:rsidRDefault="006933B7" w:rsidP="00734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D2" w:rsidRPr="007348D2" w:rsidRDefault="007348D2" w:rsidP="007348D2">
    <w:pPr>
      <w:pStyle w:val="a3"/>
      <w:tabs>
        <w:tab w:val="clear" w:pos="4677"/>
        <w:tab w:val="clear" w:pos="9355"/>
        <w:tab w:val="center" w:pos="-4111"/>
      </w:tabs>
      <w:ind w:firstLine="709"/>
      <w:jc w:val="center"/>
      <w:rPr>
        <w:rFonts w:ascii="Times New Roman" w:hAnsi="Times New Roman"/>
        <w:sz w:val="28"/>
        <w:szCs w:val="28"/>
      </w:rPr>
    </w:pPr>
    <w:r w:rsidRPr="007348D2">
      <w:rPr>
        <w:rFonts w:ascii="Times New Roman" w:hAnsi="Times New Roman"/>
        <w:noProof/>
        <w:sz w:val="28"/>
        <w:szCs w:val="28"/>
      </w:rPr>
      <w:drawing>
        <wp:inline distT="0" distB="0" distL="0" distR="0" wp14:anchorId="39C2C7EC" wp14:editId="007C6D13">
          <wp:extent cx="523240" cy="680720"/>
          <wp:effectExtent l="0" t="0" r="0" b="5080"/>
          <wp:docPr id="2" name="Рисунок 2" descr="gerb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C9B"/>
    <w:multiLevelType w:val="hybridMultilevel"/>
    <w:tmpl w:val="4CC476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B133C0"/>
    <w:multiLevelType w:val="multilevel"/>
    <w:tmpl w:val="239EAC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B25EBF"/>
    <w:multiLevelType w:val="hybridMultilevel"/>
    <w:tmpl w:val="3F806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F63D94"/>
    <w:multiLevelType w:val="hybridMultilevel"/>
    <w:tmpl w:val="304AEC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D2"/>
    <w:rsid w:val="000202C8"/>
    <w:rsid w:val="00116417"/>
    <w:rsid w:val="001912AE"/>
    <w:rsid w:val="00337FDE"/>
    <w:rsid w:val="00673CA5"/>
    <w:rsid w:val="006933B7"/>
    <w:rsid w:val="0071073E"/>
    <w:rsid w:val="007348D2"/>
    <w:rsid w:val="009479B5"/>
    <w:rsid w:val="00AA3D83"/>
    <w:rsid w:val="00B96F38"/>
    <w:rsid w:val="00E85E9C"/>
    <w:rsid w:val="00E87699"/>
    <w:rsid w:val="00F11048"/>
    <w:rsid w:val="00F13925"/>
    <w:rsid w:val="00F7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D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8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8D2"/>
  </w:style>
  <w:style w:type="paragraph" w:styleId="a5">
    <w:name w:val="footer"/>
    <w:basedOn w:val="a"/>
    <w:link w:val="a6"/>
    <w:uiPriority w:val="99"/>
    <w:unhideWhenUsed/>
    <w:rsid w:val="007348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8D2"/>
  </w:style>
  <w:style w:type="paragraph" w:styleId="a7">
    <w:name w:val="Balloon Text"/>
    <w:basedOn w:val="a"/>
    <w:link w:val="a8"/>
    <w:uiPriority w:val="99"/>
    <w:semiHidden/>
    <w:unhideWhenUsed/>
    <w:rsid w:val="00734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8D2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7348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348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7348D2"/>
    <w:rPr>
      <w:rFonts w:ascii="Times New Roman" w:eastAsia="Times New Roman" w:hAnsi="Times New Roman" w:cs="Times New Roman"/>
      <w:color w:val="000000"/>
      <w:spacing w:val="5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7348D2"/>
    <w:pPr>
      <w:widowControl w:val="0"/>
      <w:shd w:val="clear" w:color="auto" w:fill="FFFFFF"/>
      <w:spacing w:before="60" w:line="331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7348D2"/>
    <w:pPr>
      <w:widowControl w:val="0"/>
      <w:shd w:val="clear" w:color="auto" w:fill="FFFFFF"/>
      <w:spacing w:after="300" w:line="322" w:lineRule="exac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7348D2"/>
    <w:pPr>
      <w:ind w:left="720"/>
      <w:contextualSpacing/>
    </w:pPr>
  </w:style>
  <w:style w:type="table" w:styleId="aa">
    <w:name w:val="Table Grid"/>
    <w:basedOn w:val="a1"/>
    <w:uiPriority w:val="59"/>
    <w:rsid w:val="0002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D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8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48D2"/>
  </w:style>
  <w:style w:type="paragraph" w:styleId="a5">
    <w:name w:val="footer"/>
    <w:basedOn w:val="a"/>
    <w:link w:val="a6"/>
    <w:uiPriority w:val="99"/>
    <w:unhideWhenUsed/>
    <w:rsid w:val="007348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8D2"/>
  </w:style>
  <w:style w:type="paragraph" w:styleId="a7">
    <w:name w:val="Balloon Text"/>
    <w:basedOn w:val="a"/>
    <w:link w:val="a8"/>
    <w:uiPriority w:val="99"/>
    <w:semiHidden/>
    <w:unhideWhenUsed/>
    <w:rsid w:val="007348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8D2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7348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348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7348D2"/>
    <w:rPr>
      <w:rFonts w:ascii="Times New Roman" w:eastAsia="Times New Roman" w:hAnsi="Times New Roman" w:cs="Times New Roman"/>
      <w:color w:val="000000"/>
      <w:spacing w:val="5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7348D2"/>
    <w:pPr>
      <w:widowControl w:val="0"/>
      <w:shd w:val="clear" w:color="auto" w:fill="FFFFFF"/>
      <w:spacing w:before="60" w:line="331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7348D2"/>
    <w:pPr>
      <w:widowControl w:val="0"/>
      <w:shd w:val="clear" w:color="auto" w:fill="FFFFFF"/>
      <w:spacing w:after="300" w:line="322" w:lineRule="exac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7348D2"/>
    <w:pPr>
      <w:ind w:left="720"/>
      <w:contextualSpacing/>
    </w:pPr>
  </w:style>
  <w:style w:type="table" w:styleId="aa">
    <w:name w:val="Table Grid"/>
    <w:basedOn w:val="a1"/>
    <w:uiPriority w:val="59"/>
    <w:rsid w:val="0002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cp:lastPrinted>2017-07-17T10:59:00Z</cp:lastPrinted>
  <dcterms:created xsi:type="dcterms:W3CDTF">2017-07-14T08:47:00Z</dcterms:created>
  <dcterms:modified xsi:type="dcterms:W3CDTF">2017-07-20T07:55:00Z</dcterms:modified>
</cp:coreProperties>
</file>